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16A1" w14:textId="77777777" w:rsidR="009F7318" w:rsidRPr="003732F2" w:rsidRDefault="009F7318" w:rsidP="002B5EA8">
      <w:pPr>
        <w:pStyle w:val="Default"/>
        <w:jc w:val="center"/>
        <w:rPr>
          <w:b/>
          <w:bCs/>
          <w:i/>
          <w:iCs/>
        </w:rPr>
      </w:pPr>
    </w:p>
    <w:p w14:paraId="1807DFC0" w14:textId="77777777" w:rsidR="00C70C57" w:rsidRDefault="00C778BB" w:rsidP="002B5EA8">
      <w:pPr>
        <w:pStyle w:val="Default"/>
        <w:jc w:val="center"/>
        <w:rPr>
          <w:b/>
          <w:sz w:val="22"/>
          <w:szCs w:val="22"/>
        </w:rPr>
      </w:pPr>
      <w:r w:rsidRPr="003732F2">
        <w:rPr>
          <w:b/>
          <w:sz w:val="22"/>
          <w:szCs w:val="22"/>
        </w:rPr>
        <w:t xml:space="preserve"> </w:t>
      </w:r>
    </w:p>
    <w:p w14:paraId="31FE76F3" w14:textId="77777777" w:rsidR="00C70C57" w:rsidRDefault="00C70C57" w:rsidP="002B5EA8">
      <w:pPr>
        <w:pStyle w:val="Default"/>
        <w:jc w:val="center"/>
        <w:rPr>
          <w:b/>
          <w:sz w:val="22"/>
          <w:szCs w:val="22"/>
        </w:rPr>
      </w:pPr>
    </w:p>
    <w:p w14:paraId="6F7FA98A" w14:textId="77777777" w:rsidR="00C70C57" w:rsidRDefault="00C70C57" w:rsidP="002B5EA8">
      <w:pPr>
        <w:pStyle w:val="Default"/>
        <w:jc w:val="center"/>
        <w:rPr>
          <w:b/>
          <w:sz w:val="22"/>
          <w:szCs w:val="22"/>
        </w:rPr>
      </w:pPr>
    </w:p>
    <w:p w14:paraId="58E123D0" w14:textId="455D783B" w:rsidR="00C70C57" w:rsidRDefault="00244BF0" w:rsidP="002B5EA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SCHEDA </w:t>
      </w:r>
      <w:r w:rsidR="00953F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ADESIONE</w:t>
      </w:r>
    </w:p>
    <w:p w14:paraId="052DD661" w14:textId="77777777" w:rsidR="00C70C57" w:rsidRDefault="00C70C57" w:rsidP="002B5EA8">
      <w:pPr>
        <w:pStyle w:val="Default"/>
        <w:jc w:val="center"/>
        <w:rPr>
          <w:b/>
          <w:sz w:val="22"/>
          <w:szCs w:val="22"/>
        </w:rPr>
      </w:pPr>
    </w:p>
    <w:p w14:paraId="0F18A55D" w14:textId="77777777" w:rsidR="00C70C57" w:rsidRDefault="00C70C57" w:rsidP="002B5EA8">
      <w:pPr>
        <w:pStyle w:val="Default"/>
        <w:jc w:val="center"/>
        <w:rPr>
          <w:b/>
          <w:sz w:val="22"/>
          <w:szCs w:val="22"/>
        </w:rPr>
      </w:pPr>
    </w:p>
    <w:p w14:paraId="2FF9DC15" w14:textId="4A85EE6D" w:rsidR="002B5EA8" w:rsidRPr="006C22B8" w:rsidRDefault="006C22B8" w:rsidP="002B5EA8">
      <w:pPr>
        <w:pStyle w:val="Default"/>
        <w:jc w:val="center"/>
        <w:rPr>
          <w:b/>
          <w:bCs/>
          <w:sz w:val="22"/>
          <w:szCs w:val="22"/>
        </w:rPr>
      </w:pPr>
      <w:r w:rsidRPr="006C22B8">
        <w:rPr>
          <w:rFonts w:ascii="Verdana" w:hAnsi="Verdana"/>
          <w:b/>
          <w:sz w:val="22"/>
          <w:szCs w:val="22"/>
        </w:rPr>
        <w:t>PROGETTO ENOGASTRONOMICO INTEGRATO BASSO LAZIO: “DOP &amp; FRIENDS”</w:t>
      </w:r>
    </w:p>
    <w:p w14:paraId="1F7CD0F2" w14:textId="77777777" w:rsidR="003732F2" w:rsidRDefault="003732F2" w:rsidP="002B5EA8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14:paraId="35585D5E" w14:textId="7C820E88" w:rsidR="00914BCB" w:rsidRPr="008B1C75" w:rsidRDefault="00EF4C8E" w:rsidP="00914BC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La Camera di Commercio di Frosinone Latina per il tramite della sua Azienda Speciale Informare, nell’ambito del progetto enogastronomico integrato Basso Lazio: “DOP &amp; FRIENDS”,  promosso dal Consorzio per il riconoscimento e la valorizzazione del fagiolo cannellino di Atina DOP, dal  Consorzio di tutela del peperone di Pontecorvo DOP e dal Comune di Picinisco per la DOP del pecorino, propongono un’ attività formativa mirata a </w:t>
      </w:r>
      <w:r>
        <w:rPr>
          <w:rFonts w:ascii="Verdana" w:hAnsi="Verdana" w:cs="Calibri"/>
          <w:sz w:val="18"/>
          <w:szCs w:val="18"/>
        </w:rPr>
        <w:t xml:space="preserve"> far conoscere agli studenti i prodotti DOP d’eccellenza delle nostre province </w:t>
      </w:r>
      <w:r w:rsidR="00914BCB">
        <w:rPr>
          <w:rFonts w:ascii="Verdana" w:hAnsi="Verdana" w:cs="Calibri"/>
          <w:sz w:val="18"/>
          <w:szCs w:val="18"/>
        </w:rPr>
        <w:t>.</w:t>
      </w:r>
      <w:r w:rsidR="00914BCB" w:rsidRPr="008B1C75">
        <w:rPr>
          <w:rFonts w:ascii="Verdana" w:hAnsi="Verdana" w:cs="Tahoma"/>
          <w:sz w:val="18"/>
          <w:szCs w:val="18"/>
        </w:rPr>
        <w:t xml:space="preserve">  </w:t>
      </w:r>
      <w:r w:rsidR="00914BCB" w:rsidRPr="008B1C75">
        <w:rPr>
          <w:rFonts w:ascii="Verdana" w:hAnsi="Verdana" w:cs="Calibri"/>
          <w:sz w:val="18"/>
          <w:szCs w:val="18"/>
        </w:rPr>
        <w:t xml:space="preserve">Il progetto, completamente gratuito, propone </w:t>
      </w:r>
      <w:r w:rsidR="00914BCB">
        <w:rPr>
          <w:rFonts w:ascii="Verdana" w:hAnsi="Verdana" w:cs="Calibri"/>
          <w:sz w:val="18"/>
          <w:szCs w:val="18"/>
        </w:rPr>
        <w:t xml:space="preserve">due </w:t>
      </w:r>
      <w:r w:rsidR="00914BCB" w:rsidRPr="008B1C75">
        <w:rPr>
          <w:rFonts w:ascii="Verdana" w:hAnsi="Verdana" w:cs="Calibri"/>
          <w:sz w:val="18"/>
          <w:szCs w:val="18"/>
        </w:rPr>
        <w:t>giornat</w:t>
      </w:r>
      <w:r w:rsidR="00914BCB">
        <w:rPr>
          <w:rFonts w:ascii="Verdana" w:hAnsi="Verdana" w:cs="Calibri"/>
          <w:sz w:val="18"/>
          <w:szCs w:val="18"/>
        </w:rPr>
        <w:t>e</w:t>
      </w:r>
      <w:r w:rsidR="00914BCB" w:rsidRPr="008B1C75">
        <w:rPr>
          <w:rFonts w:ascii="Verdana" w:hAnsi="Verdana" w:cs="Calibri"/>
          <w:sz w:val="18"/>
          <w:szCs w:val="18"/>
        </w:rPr>
        <w:t xml:space="preserve"> formativ</w:t>
      </w:r>
      <w:r w:rsidR="00914BCB">
        <w:rPr>
          <w:rFonts w:ascii="Verdana" w:hAnsi="Verdana" w:cs="Calibri"/>
          <w:sz w:val="18"/>
          <w:szCs w:val="18"/>
        </w:rPr>
        <w:t>e</w:t>
      </w:r>
      <w:r w:rsidR="00914BCB" w:rsidRPr="008B1C75">
        <w:rPr>
          <w:rFonts w:ascii="Verdana" w:hAnsi="Verdana" w:cs="Calibri"/>
          <w:sz w:val="18"/>
          <w:szCs w:val="18"/>
        </w:rPr>
        <w:t xml:space="preserve"> di </w:t>
      </w:r>
      <w:r w:rsidR="00914BCB">
        <w:rPr>
          <w:rFonts w:ascii="Verdana" w:hAnsi="Verdana" w:cs="Calibri"/>
          <w:sz w:val="18"/>
          <w:szCs w:val="18"/>
        </w:rPr>
        <w:t>3</w:t>
      </w:r>
      <w:r w:rsidR="00914BCB" w:rsidRPr="008B1C75">
        <w:rPr>
          <w:rFonts w:ascii="Verdana" w:hAnsi="Verdana" w:cs="Calibri"/>
          <w:sz w:val="18"/>
          <w:szCs w:val="18"/>
        </w:rPr>
        <w:t xml:space="preserve"> ore</w:t>
      </w:r>
      <w:r w:rsidR="00914BCB">
        <w:rPr>
          <w:rFonts w:ascii="Verdana" w:hAnsi="Verdana" w:cs="Calibri"/>
          <w:sz w:val="18"/>
          <w:szCs w:val="18"/>
        </w:rPr>
        <w:t xml:space="preserve"> ciascuna </w:t>
      </w:r>
      <w:r w:rsidR="00914BCB" w:rsidRPr="008B1C75">
        <w:rPr>
          <w:rFonts w:ascii="Verdana" w:hAnsi="Verdana" w:cs="Calibri"/>
          <w:sz w:val="18"/>
          <w:szCs w:val="18"/>
        </w:rPr>
        <w:t>così dettagliat</w:t>
      </w:r>
      <w:r w:rsidR="00914BCB">
        <w:rPr>
          <w:rFonts w:ascii="Verdana" w:hAnsi="Verdana" w:cs="Calibri"/>
          <w:sz w:val="18"/>
          <w:szCs w:val="18"/>
        </w:rPr>
        <w:t>e</w:t>
      </w:r>
      <w:r w:rsidR="00914BCB" w:rsidRPr="008B1C75">
        <w:rPr>
          <w:rFonts w:ascii="Verdana" w:hAnsi="Verdana" w:cs="Calibri"/>
          <w:sz w:val="18"/>
          <w:szCs w:val="18"/>
        </w:rPr>
        <w:t>:</w:t>
      </w:r>
    </w:p>
    <w:p w14:paraId="1A9A4B62" w14:textId="77777777" w:rsidR="00914BCB" w:rsidRDefault="00914BCB" w:rsidP="00914BC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bCs/>
          <w:sz w:val="18"/>
          <w:szCs w:val="18"/>
        </w:rPr>
      </w:pPr>
      <w:bookmarkStart w:id="0" w:name="_Hlk141948532"/>
      <w:r w:rsidRPr="00A936BB">
        <w:rPr>
          <w:rFonts w:ascii="Verdana" w:hAnsi="Verdana" w:cs="Calibri"/>
          <w:b/>
          <w:bCs/>
          <w:sz w:val="18"/>
          <w:szCs w:val="18"/>
        </w:rPr>
        <w:t xml:space="preserve">PRIMA GIORNATA </w:t>
      </w:r>
    </w:p>
    <w:bookmarkEnd w:id="0"/>
    <w:p w14:paraId="2C4AA4ED" w14:textId="77777777" w:rsidR="00914BCB" w:rsidRPr="00914BCB" w:rsidRDefault="00914BCB" w:rsidP="00914BC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914BCB">
        <w:rPr>
          <w:rFonts w:ascii="Verdana" w:hAnsi="Verdana" w:cs="Calibri"/>
          <w:sz w:val="18"/>
          <w:szCs w:val="18"/>
        </w:rPr>
        <w:t>l’Istituto potrà scegliere di approfondire una delle seguenti Dop:</w:t>
      </w:r>
    </w:p>
    <w:p w14:paraId="65764A6C" w14:textId="77777777" w:rsidR="00914BCB" w:rsidRPr="00914BCB" w:rsidRDefault="00914BCB" w:rsidP="00914BCB">
      <w:pPr>
        <w:tabs>
          <w:tab w:val="left" w:pos="993"/>
        </w:tabs>
        <w:autoSpaceDE w:val="0"/>
        <w:autoSpaceDN w:val="0"/>
        <w:adjustRightInd w:val="0"/>
        <w:spacing w:after="240" w:line="360" w:lineRule="auto"/>
        <w:ind w:left="426"/>
        <w:contextualSpacing/>
        <w:jc w:val="both"/>
        <w:rPr>
          <w:rFonts w:ascii="Verdana" w:hAnsi="Verdana" w:cs="Calibri"/>
          <w:b/>
          <w:bCs/>
          <w:sz w:val="18"/>
          <w:szCs w:val="18"/>
        </w:rPr>
      </w:pPr>
      <w:r w:rsidRPr="00914BCB">
        <w:rPr>
          <w:rFonts w:ascii="Verdana" w:hAnsi="Verdana" w:cs="Calibri"/>
          <w:b/>
          <w:bCs/>
          <w:sz w:val="18"/>
          <w:szCs w:val="18"/>
        </w:rPr>
        <w:t>Fagiolo cannellino di Atina DOP</w:t>
      </w:r>
    </w:p>
    <w:p w14:paraId="52923976" w14:textId="4D19BD98" w:rsidR="00914BCB" w:rsidRPr="00914BCB" w:rsidRDefault="00914BCB" w:rsidP="00914BCB">
      <w:p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Verdana" w:hAnsi="Verdana" w:cs="Calibri"/>
          <w:b/>
          <w:bCs/>
          <w:sz w:val="18"/>
          <w:szCs w:val="18"/>
        </w:rPr>
      </w:pPr>
      <w:bookmarkStart w:id="1" w:name="_Hlk141517493"/>
      <w:r>
        <w:rPr>
          <w:rFonts w:ascii="Verdana" w:hAnsi="Verdana" w:cs="Calibri"/>
          <w:b/>
          <w:bCs/>
          <w:sz w:val="18"/>
          <w:szCs w:val="18"/>
        </w:rPr>
        <w:t xml:space="preserve">       </w:t>
      </w:r>
      <w:r w:rsidRPr="00914BCB">
        <w:rPr>
          <w:rFonts w:ascii="Verdana" w:hAnsi="Verdana" w:cs="Calibri"/>
          <w:b/>
          <w:bCs/>
          <w:sz w:val="18"/>
          <w:szCs w:val="18"/>
        </w:rPr>
        <w:t>Pecorino di Picinisco</w:t>
      </w:r>
    </w:p>
    <w:p w14:paraId="532AA0E2" w14:textId="6F8B4868" w:rsidR="00914BCB" w:rsidRPr="00914BCB" w:rsidRDefault="00914BCB" w:rsidP="00914BCB">
      <w:pPr>
        <w:autoSpaceDE w:val="0"/>
        <w:autoSpaceDN w:val="0"/>
        <w:adjustRightInd w:val="0"/>
        <w:spacing w:after="240" w:line="360" w:lineRule="auto"/>
        <w:ind w:left="360"/>
        <w:contextualSpacing/>
        <w:rPr>
          <w:rFonts w:ascii="Tahoma" w:hAnsi="Tahoma" w:cs="Tahoma"/>
          <w:b/>
          <w:bCs/>
          <w:sz w:val="20"/>
          <w:szCs w:val="20"/>
        </w:rPr>
      </w:pPr>
      <w:bookmarkStart w:id="2" w:name="_Hlk141465815"/>
      <w:bookmarkEnd w:id="1"/>
      <w:r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914BCB">
        <w:rPr>
          <w:rFonts w:ascii="Verdana" w:hAnsi="Verdana" w:cs="Calibri"/>
          <w:b/>
          <w:bCs/>
          <w:sz w:val="18"/>
          <w:szCs w:val="18"/>
        </w:rPr>
        <w:t>Peperone di Pontecorvo</w:t>
      </w:r>
    </w:p>
    <w:bookmarkEnd w:id="2"/>
    <w:p w14:paraId="256AD7CB" w14:textId="77777777" w:rsidR="00914BCB" w:rsidRPr="008F2792" w:rsidRDefault="00914BCB" w:rsidP="00914BC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   </w:t>
      </w:r>
    </w:p>
    <w:p w14:paraId="0B1EF25A" w14:textId="77777777" w:rsidR="00C70C57" w:rsidRDefault="00914BCB" w:rsidP="00C70C5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A936BB">
        <w:rPr>
          <w:rFonts w:ascii="Verdana" w:hAnsi="Verdana" w:cs="Calibri"/>
          <w:b/>
          <w:bCs/>
          <w:sz w:val="18"/>
          <w:szCs w:val="18"/>
        </w:rPr>
        <w:t>SECONDA</w:t>
      </w:r>
      <w:r>
        <w:rPr>
          <w:rFonts w:ascii="Verdana" w:hAnsi="Verdana" w:cs="Calibri"/>
          <w:sz w:val="18"/>
          <w:szCs w:val="18"/>
        </w:rPr>
        <w:t xml:space="preserve"> </w:t>
      </w:r>
      <w:r w:rsidRPr="00A936BB">
        <w:rPr>
          <w:rFonts w:ascii="Verdana" w:hAnsi="Verdana" w:cs="Calibri"/>
          <w:b/>
          <w:bCs/>
          <w:sz w:val="18"/>
          <w:szCs w:val="18"/>
        </w:rPr>
        <w:t xml:space="preserve"> GIORNATA</w:t>
      </w:r>
    </w:p>
    <w:p w14:paraId="4EA42EDA" w14:textId="0507E606" w:rsidR="00C70C57" w:rsidRPr="00C70C57" w:rsidRDefault="00914BCB" w:rsidP="00C70C5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A936BB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C70C57" w:rsidRPr="00C70C57">
        <w:rPr>
          <w:rFonts w:ascii="Verdana" w:hAnsi="Verdana" w:cs="Calibri"/>
          <w:sz w:val="18"/>
          <w:szCs w:val="18"/>
        </w:rPr>
        <w:t>Verrà f</w:t>
      </w:r>
      <w:r w:rsidR="00953F1C">
        <w:rPr>
          <w:rFonts w:ascii="Verdana" w:hAnsi="Verdana" w:cs="Calibri"/>
          <w:sz w:val="18"/>
          <w:szCs w:val="18"/>
        </w:rPr>
        <w:t>ornita</w:t>
      </w:r>
      <w:r w:rsidR="00C70C57" w:rsidRPr="00C70C57">
        <w:rPr>
          <w:rFonts w:ascii="Verdana" w:hAnsi="Verdana" w:cs="Calibri"/>
          <w:sz w:val="18"/>
          <w:szCs w:val="18"/>
        </w:rPr>
        <w:t xml:space="preserve"> una</w:t>
      </w:r>
      <w:r w:rsidR="00C70C57">
        <w:rPr>
          <w:rFonts w:ascii="Verdana" w:hAnsi="Verdana" w:cs="Calibri"/>
          <w:sz w:val="18"/>
          <w:szCs w:val="18"/>
        </w:rPr>
        <w:t xml:space="preserve"> </w:t>
      </w:r>
      <w:r w:rsidR="00C70C57" w:rsidRPr="00C70C57">
        <w:rPr>
          <w:rFonts w:ascii="Verdana" w:hAnsi="Verdana" w:cs="Calibri"/>
          <w:sz w:val="18"/>
          <w:szCs w:val="18"/>
        </w:rPr>
        <w:t xml:space="preserve">panoramica </w:t>
      </w:r>
      <w:r w:rsidR="00C70C57" w:rsidRPr="00C70C57">
        <w:rPr>
          <w:rFonts w:ascii="Verdana" w:hAnsi="Verdana" w:cs="Tahoma"/>
          <w:sz w:val="18"/>
          <w:szCs w:val="18"/>
        </w:rPr>
        <w:t xml:space="preserve">delle altre Dop </w:t>
      </w:r>
      <w:r w:rsidR="00C70C57">
        <w:rPr>
          <w:rFonts w:ascii="Verdana" w:hAnsi="Verdana" w:cs="Calibri"/>
          <w:sz w:val="18"/>
          <w:szCs w:val="18"/>
        </w:rPr>
        <w:t>d’eccellenza delle nostre province</w:t>
      </w:r>
    </w:p>
    <w:p w14:paraId="568A5676" w14:textId="77777777" w:rsidR="0031044F" w:rsidRPr="00A316C6" w:rsidRDefault="0031044F" w:rsidP="003707F2">
      <w:pPr>
        <w:pStyle w:val="Default"/>
        <w:spacing w:line="276" w:lineRule="auto"/>
        <w:ind w:left="720"/>
        <w:contextualSpacing/>
        <w:rPr>
          <w:bCs/>
          <w:sz w:val="22"/>
          <w:szCs w:val="22"/>
        </w:rPr>
      </w:pPr>
    </w:p>
    <w:p w14:paraId="3E5AEEFE" w14:textId="5AF22D20" w:rsidR="002B5EA8" w:rsidRPr="006A7083" w:rsidRDefault="002B5EA8" w:rsidP="00F439F5">
      <w:pPr>
        <w:pStyle w:val="Default"/>
        <w:spacing w:line="276" w:lineRule="auto"/>
        <w:contextualSpacing/>
        <w:jc w:val="both"/>
        <w:rPr>
          <w:rFonts w:ascii="Verdana" w:hAnsi="Verdana"/>
          <w:bCs/>
          <w:sz w:val="18"/>
          <w:szCs w:val="18"/>
        </w:rPr>
      </w:pPr>
      <w:r w:rsidRPr="006A7083">
        <w:rPr>
          <w:rFonts w:ascii="Verdana" w:hAnsi="Verdana"/>
          <w:i/>
          <w:iCs/>
          <w:sz w:val="18"/>
          <w:szCs w:val="18"/>
        </w:rPr>
        <w:t xml:space="preserve">Durata: </w:t>
      </w:r>
      <w:r w:rsidR="00914BCB">
        <w:rPr>
          <w:rFonts w:ascii="Verdana" w:hAnsi="Verdana"/>
          <w:b/>
          <w:bCs/>
          <w:i/>
          <w:iCs/>
          <w:sz w:val="18"/>
          <w:szCs w:val="18"/>
        </w:rPr>
        <w:t>6</w:t>
      </w:r>
      <w:r w:rsidR="00EF4C8E" w:rsidRPr="006A7083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Pr="006A7083">
        <w:rPr>
          <w:rFonts w:ascii="Verdana" w:hAnsi="Verdana"/>
          <w:b/>
          <w:bCs/>
          <w:i/>
          <w:iCs/>
          <w:sz w:val="18"/>
          <w:szCs w:val="18"/>
        </w:rPr>
        <w:t xml:space="preserve"> ore – </w:t>
      </w:r>
      <w:r w:rsidRPr="006A7083">
        <w:rPr>
          <w:rFonts w:ascii="Verdana" w:hAnsi="Verdana"/>
          <w:bCs/>
          <w:sz w:val="18"/>
          <w:szCs w:val="18"/>
        </w:rPr>
        <w:t>Le lezioni si svolgeranno presso</w:t>
      </w:r>
      <w:r w:rsidR="006D31C2" w:rsidRPr="006A7083">
        <w:rPr>
          <w:rFonts w:ascii="Verdana" w:hAnsi="Verdana"/>
          <w:bCs/>
          <w:sz w:val="18"/>
          <w:szCs w:val="18"/>
        </w:rPr>
        <w:t xml:space="preserve"> il vostro I</w:t>
      </w:r>
      <w:r w:rsidRPr="006A7083">
        <w:rPr>
          <w:rFonts w:ascii="Verdana" w:hAnsi="Verdana"/>
          <w:bCs/>
          <w:sz w:val="18"/>
          <w:szCs w:val="18"/>
        </w:rPr>
        <w:t>stituto</w:t>
      </w:r>
      <w:r w:rsidR="006D31C2" w:rsidRPr="006A7083">
        <w:rPr>
          <w:rFonts w:ascii="Verdana" w:hAnsi="Verdana"/>
          <w:bCs/>
          <w:sz w:val="18"/>
          <w:szCs w:val="18"/>
        </w:rPr>
        <w:t xml:space="preserve"> Scolastico</w:t>
      </w:r>
    </w:p>
    <w:p w14:paraId="418F5FAA" w14:textId="77777777" w:rsidR="0031044F" w:rsidRDefault="0031044F" w:rsidP="002B5EA8">
      <w:pPr>
        <w:pStyle w:val="Default"/>
        <w:rPr>
          <w:bCs/>
          <w:sz w:val="22"/>
          <w:szCs w:val="22"/>
        </w:rPr>
      </w:pPr>
    </w:p>
    <w:p w14:paraId="5DDB4142" w14:textId="77777777" w:rsidR="00C70C57" w:rsidRDefault="00C70C57" w:rsidP="002B5EA8">
      <w:pPr>
        <w:pStyle w:val="Default"/>
        <w:rPr>
          <w:bCs/>
          <w:sz w:val="22"/>
          <w:szCs w:val="22"/>
        </w:rPr>
      </w:pPr>
    </w:p>
    <w:p w14:paraId="643217FB" w14:textId="77777777" w:rsidR="00C70C57" w:rsidRDefault="00C70C57" w:rsidP="002B5EA8">
      <w:pPr>
        <w:pStyle w:val="Default"/>
        <w:rPr>
          <w:bCs/>
          <w:sz w:val="22"/>
          <w:szCs w:val="22"/>
        </w:rPr>
      </w:pPr>
    </w:p>
    <w:p w14:paraId="11933DF1" w14:textId="77777777" w:rsidR="00C70C57" w:rsidRDefault="00C70C57" w:rsidP="002B5EA8">
      <w:pPr>
        <w:pStyle w:val="Default"/>
        <w:rPr>
          <w:bCs/>
          <w:sz w:val="22"/>
          <w:szCs w:val="22"/>
        </w:rPr>
      </w:pPr>
    </w:p>
    <w:p w14:paraId="1AC3B019" w14:textId="77777777" w:rsidR="00244BF0" w:rsidRDefault="00244BF0" w:rsidP="002B5EA8">
      <w:pPr>
        <w:pStyle w:val="Default"/>
        <w:rPr>
          <w:bCs/>
          <w:sz w:val="22"/>
          <w:szCs w:val="22"/>
        </w:rPr>
      </w:pPr>
    </w:p>
    <w:p w14:paraId="2D85DAA8" w14:textId="77777777" w:rsidR="00244BF0" w:rsidRDefault="00244BF0" w:rsidP="002B5EA8">
      <w:pPr>
        <w:pStyle w:val="Default"/>
        <w:rPr>
          <w:bCs/>
          <w:sz w:val="22"/>
          <w:szCs w:val="22"/>
        </w:rPr>
      </w:pPr>
    </w:p>
    <w:p w14:paraId="520C5EC5" w14:textId="77777777" w:rsidR="00244BF0" w:rsidRDefault="00244BF0" w:rsidP="002B5EA8">
      <w:pPr>
        <w:pStyle w:val="Default"/>
        <w:rPr>
          <w:bCs/>
          <w:sz w:val="22"/>
          <w:szCs w:val="22"/>
        </w:rPr>
      </w:pPr>
    </w:p>
    <w:p w14:paraId="74D33724" w14:textId="77777777" w:rsidR="00244BF0" w:rsidRDefault="00244BF0" w:rsidP="002B5EA8">
      <w:pPr>
        <w:pStyle w:val="Default"/>
        <w:rPr>
          <w:bCs/>
          <w:sz w:val="22"/>
          <w:szCs w:val="22"/>
        </w:rPr>
      </w:pPr>
    </w:p>
    <w:p w14:paraId="5BA8F92F" w14:textId="77777777" w:rsidR="00244BF0" w:rsidRDefault="00244BF0" w:rsidP="002B5EA8">
      <w:pPr>
        <w:pStyle w:val="Default"/>
        <w:rPr>
          <w:bCs/>
          <w:sz w:val="22"/>
          <w:szCs w:val="22"/>
        </w:rPr>
      </w:pPr>
    </w:p>
    <w:p w14:paraId="65E73EFA" w14:textId="77777777" w:rsidR="00244BF0" w:rsidRDefault="00244BF0" w:rsidP="002B5EA8">
      <w:pPr>
        <w:pStyle w:val="Default"/>
        <w:rPr>
          <w:bCs/>
          <w:sz w:val="22"/>
          <w:szCs w:val="22"/>
        </w:rPr>
      </w:pPr>
    </w:p>
    <w:p w14:paraId="745A83C4" w14:textId="77777777" w:rsidR="00244BF0" w:rsidRDefault="00244BF0" w:rsidP="002B5EA8">
      <w:pPr>
        <w:pStyle w:val="Default"/>
        <w:rPr>
          <w:bCs/>
          <w:sz w:val="22"/>
          <w:szCs w:val="22"/>
        </w:rPr>
      </w:pPr>
    </w:p>
    <w:p w14:paraId="084CF081" w14:textId="77777777" w:rsidR="00C70C57" w:rsidRDefault="00C70C57" w:rsidP="002B5EA8">
      <w:pPr>
        <w:pStyle w:val="Default"/>
        <w:rPr>
          <w:bCs/>
          <w:sz w:val="22"/>
          <w:szCs w:val="22"/>
        </w:rPr>
      </w:pPr>
    </w:p>
    <w:p w14:paraId="7A1902D4" w14:textId="77777777" w:rsidR="00C70C57" w:rsidRDefault="00C70C57" w:rsidP="002B5EA8">
      <w:pPr>
        <w:pStyle w:val="Default"/>
        <w:rPr>
          <w:bCs/>
          <w:sz w:val="22"/>
          <w:szCs w:val="22"/>
        </w:rPr>
      </w:pPr>
    </w:p>
    <w:p w14:paraId="463EE5D9" w14:textId="77777777" w:rsidR="00C70C57" w:rsidRDefault="00C70C57" w:rsidP="002B5EA8">
      <w:pPr>
        <w:pStyle w:val="Default"/>
        <w:rPr>
          <w:bC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"/>
        <w:gridCol w:w="1670"/>
        <w:gridCol w:w="3181"/>
        <w:gridCol w:w="2880"/>
      </w:tblGrid>
      <w:tr w:rsidR="008B6337" w:rsidRPr="008B6337" w14:paraId="5A58F14C" w14:textId="77777777" w:rsidTr="006D31C2">
        <w:trPr>
          <w:trHeight w:val="639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55CAFC" w14:textId="77777777" w:rsidR="008B6337" w:rsidRPr="006A7083" w:rsidRDefault="008B6337" w:rsidP="008B6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bookmarkStart w:id="3" w:name="OLE_LINK1"/>
            <w:r w:rsidRPr="006A708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SCHEDA ADESIONE</w:t>
            </w:r>
          </w:p>
        </w:tc>
      </w:tr>
      <w:tr w:rsidR="008B6337" w:rsidRPr="008B6337" w14:paraId="397F7A27" w14:textId="77777777" w:rsidTr="006D31C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E2F4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Denominazione Istituto</w:t>
            </w:r>
          </w:p>
          <w:p w14:paraId="78686528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57FDAA6A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B6337" w:rsidRPr="008B6337" w14:paraId="2709AFFC" w14:textId="77777777" w:rsidTr="006D31C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F53E" w14:textId="77777777" w:rsidR="008B6337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Tipologia </w:t>
            </w:r>
          </w:p>
          <w:p w14:paraId="104ADDE6" w14:textId="77777777" w:rsidR="000A4F00" w:rsidRPr="006A7083" w:rsidRDefault="000A4F00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7D364BDF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8B6337" w:rsidRPr="008B6337" w14:paraId="077BFFDF" w14:textId="77777777" w:rsidTr="006D31C2"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27B2" w14:textId="77777777" w:rsidR="008B6337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Città</w:t>
            </w:r>
          </w:p>
          <w:p w14:paraId="71D0428E" w14:textId="77777777" w:rsidR="000A4F00" w:rsidRPr="006A7083" w:rsidRDefault="000A4F00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5C4CA6A3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A64B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Via</w:t>
            </w:r>
          </w:p>
          <w:p w14:paraId="6B752E03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0DB9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CAP</w:t>
            </w:r>
          </w:p>
          <w:p w14:paraId="1DE22396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8B6337" w:rsidRPr="008B6337" w14:paraId="2D0A4D59" w14:textId="77777777" w:rsidTr="006D31C2"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C157" w14:textId="77777777" w:rsidR="008B6337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Tel</w:t>
            </w:r>
          </w:p>
          <w:p w14:paraId="64FCDB71" w14:textId="77777777" w:rsidR="000A4F00" w:rsidRPr="006A7083" w:rsidRDefault="000A4F00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7FECEA56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ED3D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E-mail</w:t>
            </w:r>
          </w:p>
          <w:p w14:paraId="3C280AB6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C1E1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Fax</w:t>
            </w:r>
          </w:p>
          <w:p w14:paraId="2E2DC5CE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8B6337" w:rsidRPr="008B6337" w14:paraId="124E08C3" w14:textId="77777777" w:rsidTr="006D31C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1D2E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Referente di progetto  </w:t>
            </w:r>
          </w:p>
          <w:p w14:paraId="3FDA6359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38222E11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8B6337" w:rsidRPr="008B6337" w14:paraId="0C4DA9C2" w14:textId="77777777" w:rsidTr="003732F2">
        <w:trPr>
          <w:trHeight w:val="6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D85C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Tel. Referente</w:t>
            </w:r>
            <w:r w:rsidR="003732F2"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               </w:t>
            </w:r>
          </w:p>
          <w:p w14:paraId="2623321E" w14:textId="77777777" w:rsidR="008B6337" w:rsidRPr="006A7083" w:rsidRDefault="003732F2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                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392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E-mail</w:t>
            </w:r>
          </w:p>
          <w:p w14:paraId="3A669422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8B6337" w:rsidRPr="008B6337" w14:paraId="271839E7" w14:textId="77777777" w:rsidTr="003707F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1CF1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N° Studenti in formazione</w:t>
            </w:r>
          </w:p>
          <w:p w14:paraId="40411C7F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1CEF10E7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1C73" w14:textId="7DBD73AE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D71F1E" w:rsidRPr="008B6337" w14:paraId="366FAECD" w14:textId="77777777" w:rsidTr="003707F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0964" w14:textId="77777777" w:rsidR="00D71F1E" w:rsidRPr="006A7083" w:rsidRDefault="006D31C2" w:rsidP="006D31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D</w:t>
            </w:r>
            <w:r w:rsidR="00D71F1E"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isponibilità svolgimento lezioni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07CA" w14:textId="77777777" w:rsidR="00D71F1E" w:rsidRDefault="00D71F1E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Specificare eventuale orario e giorno:</w:t>
            </w:r>
          </w:p>
          <w:p w14:paraId="20A2D4DE" w14:textId="77777777" w:rsidR="006A7083" w:rsidRDefault="006A7083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52DC87AC" w14:textId="77777777" w:rsidR="006A7083" w:rsidRDefault="006A7083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1CDF1D31" w14:textId="77777777" w:rsidR="006A7083" w:rsidRPr="006A7083" w:rsidRDefault="006A7083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C70C57" w:rsidRPr="008B6337" w14:paraId="0A651AF0" w14:textId="77777777" w:rsidTr="003707F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F283" w14:textId="77777777" w:rsidR="00C70C57" w:rsidRDefault="00C70C57" w:rsidP="006D31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38977EA0" w14:textId="2F39C9E4" w:rsidR="00C70C57" w:rsidRDefault="00C70C57" w:rsidP="006D31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Tipologia di Dop che si vuole approfondire nella prima giornata formativa:</w:t>
            </w:r>
          </w:p>
          <w:p w14:paraId="3926FB88" w14:textId="77777777" w:rsidR="00C70C57" w:rsidRDefault="00C70C57" w:rsidP="006D31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4EBB3CBE" w14:textId="77777777" w:rsidR="00C70C57" w:rsidRDefault="00C70C57" w:rsidP="006D31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7AEBA695" w14:textId="77777777" w:rsidR="00C70C57" w:rsidRPr="006A7083" w:rsidRDefault="00C70C57" w:rsidP="006D31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605C" w14:textId="3FFC6395" w:rsidR="002105AD" w:rsidRDefault="00953F1C" w:rsidP="002105A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40" w:line="360" w:lineRule="auto"/>
              <w:ind w:left="426"/>
              <w:contextualSpacing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noProof/>
                <w:sz w:val="18"/>
                <w:szCs w:val="18"/>
              </w:rPr>
              <w:pict w14:anchorId="2CC38801">
                <v:roundrect id="_x0000_s1030" style="position:absolute;left:0;text-align:left;margin-left:-4pt;margin-top:16.45pt;width:16.5pt;height:12pt;z-index:251661312;mso-position-horizontal-relative:text;mso-position-vertical-relative:text" arcsize="10923f"/>
              </w:pict>
            </w:r>
          </w:p>
          <w:p w14:paraId="4174768E" w14:textId="22F415B3" w:rsidR="002105AD" w:rsidRPr="00914BCB" w:rsidRDefault="00953F1C" w:rsidP="002105A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40" w:line="360" w:lineRule="auto"/>
              <w:ind w:left="426"/>
              <w:contextualSpacing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noProof/>
                <w:sz w:val="18"/>
                <w:szCs w:val="18"/>
              </w:rPr>
              <w:pict w14:anchorId="2CC38801">
                <v:roundrect id="_x0000_s1031" style="position:absolute;left:0;text-align:left;margin-left:-3.25pt;margin-top:17.3pt;width:16.5pt;height:12pt;z-index:251662336" arcsize="10923f"/>
              </w:pict>
            </w:r>
            <w:r w:rsidR="002105AD" w:rsidRPr="00914BCB">
              <w:rPr>
                <w:rFonts w:ascii="Verdana" w:hAnsi="Verdana" w:cs="Calibri"/>
                <w:b/>
                <w:bCs/>
                <w:sz w:val="18"/>
                <w:szCs w:val="18"/>
              </w:rPr>
              <w:t>Fagiolo cannellino di Atina DOP</w:t>
            </w:r>
          </w:p>
          <w:p w14:paraId="3AF048C1" w14:textId="08F13DAF" w:rsidR="002105AD" w:rsidRDefault="00953F1C" w:rsidP="002105AD">
            <w:pPr>
              <w:autoSpaceDE w:val="0"/>
              <w:autoSpaceDN w:val="0"/>
              <w:adjustRightInd w:val="0"/>
              <w:spacing w:after="240" w:line="360" w:lineRule="auto"/>
              <w:contextualSpacing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noProof/>
                <w:sz w:val="18"/>
                <w:szCs w:val="18"/>
              </w:rPr>
              <w:pict w14:anchorId="2CC38801">
                <v:roundrect id="_x0000_s1033" style="position:absolute;left:0;text-align:left;margin-left:-3.25pt;margin-top:15.9pt;width:16.5pt;height:12pt;z-index:251663360" arcsize="10923f"/>
              </w:pict>
            </w:r>
            <w:r w:rsidR="002105AD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      </w:t>
            </w:r>
            <w:r w:rsidR="002105AD" w:rsidRPr="00914BCB">
              <w:rPr>
                <w:rFonts w:ascii="Verdana" w:hAnsi="Verdana" w:cs="Calibri"/>
                <w:b/>
                <w:bCs/>
                <w:sz w:val="18"/>
                <w:szCs w:val="18"/>
              </w:rPr>
              <w:t>Pecorino di Picinisco</w:t>
            </w:r>
          </w:p>
          <w:p w14:paraId="2BF4FA8E" w14:textId="2F6F4660" w:rsidR="002105AD" w:rsidRPr="00914BCB" w:rsidRDefault="002105AD" w:rsidP="002105AD">
            <w:pPr>
              <w:autoSpaceDE w:val="0"/>
              <w:autoSpaceDN w:val="0"/>
              <w:adjustRightInd w:val="0"/>
              <w:spacing w:after="240" w:line="360" w:lineRule="auto"/>
              <w:contextualSpacing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      </w:t>
            </w:r>
            <w:r w:rsidRPr="00914BCB">
              <w:rPr>
                <w:rFonts w:ascii="Verdana" w:hAnsi="Verdana" w:cs="Calibri"/>
                <w:b/>
                <w:bCs/>
                <w:sz w:val="18"/>
                <w:szCs w:val="18"/>
              </w:rPr>
              <w:t>Peperone di Pontecorvo</w:t>
            </w:r>
          </w:p>
          <w:p w14:paraId="3D6297C4" w14:textId="550C4108" w:rsidR="00C70C57" w:rsidRPr="006A7083" w:rsidRDefault="002105AD" w:rsidP="002105A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2105AD" w:rsidRPr="008B6337" w14:paraId="7EBC1AF1" w14:textId="77777777" w:rsidTr="003707F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291B" w14:textId="77777777" w:rsidR="002105AD" w:rsidRDefault="002105AD" w:rsidP="006D31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69A5086D" w14:textId="123FF490" w:rsidR="002105AD" w:rsidRDefault="002105AD" w:rsidP="006D31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Interessati a partecipare al convegno del 24 ottobre ad Atina </w:t>
            </w:r>
          </w:p>
          <w:p w14:paraId="19FEB97E" w14:textId="382738CB" w:rsidR="00244BF0" w:rsidRDefault="00244BF0" w:rsidP="006D31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(10.30 -12.30)</w:t>
            </w:r>
          </w:p>
          <w:p w14:paraId="0BF34C70" w14:textId="77777777" w:rsidR="002105AD" w:rsidRDefault="002105AD" w:rsidP="006D31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0DA6AEA7" w14:textId="77777777" w:rsidR="002105AD" w:rsidRDefault="002105AD" w:rsidP="006D31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33DA8CCF" w14:textId="77777777" w:rsidR="002105AD" w:rsidRDefault="002105AD" w:rsidP="006D31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B862" w14:textId="44484E3A" w:rsidR="002105AD" w:rsidRDefault="00953F1C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it-IT"/>
              </w:rPr>
              <w:pict w14:anchorId="2CC38801">
                <v:roundrect id="_x0000_s1034" style="position:absolute;margin-left:1.25pt;margin-top:5.7pt;width:16.5pt;height:12pt;z-index:251664384;mso-position-horizontal-relative:text;mso-position-vertical-relative:text" arcsize="10923f"/>
              </w:pict>
            </w:r>
          </w:p>
          <w:p w14:paraId="5B08B362" w14:textId="1C48E74E" w:rsidR="002105AD" w:rsidRDefault="002105AD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         SI   N° STUDENTI ___________</w:t>
            </w:r>
          </w:p>
          <w:p w14:paraId="25A35084" w14:textId="7787C65F" w:rsidR="002105AD" w:rsidRDefault="002105AD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           </w:t>
            </w:r>
          </w:p>
          <w:p w14:paraId="27DB0CA4" w14:textId="47DA146A" w:rsidR="002105AD" w:rsidRDefault="00953F1C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it-IT"/>
              </w:rPr>
              <w:pict w14:anchorId="2CC38801">
                <v:roundrect id="_x0000_s1035" style="position:absolute;margin-left:-.25pt;margin-top:5.6pt;width:16.5pt;height:12pt;z-index:251665408" arcsize="10923f"/>
              </w:pict>
            </w:r>
            <w:r w:rsidR="002105AD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        </w:t>
            </w:r>
          </w:p>
          <w:p w14:paraId="7CEBD6AB" w14:textId="4B01F1A5" w:rsidR="002105AD" w:rsidRDefault="002105AD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         NO</w:t>
            </w:r>
          </w:p>
          <w:p w14:paraId="0FA2EC8F" w14:textId="2F956F39" w:rsidR="002105AD" w:rsidRDefault="002105AD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6258AB9A" w14:textId="4C3DEDA4" w:rsidR="002105AD" w:rsidRPr="006A7083" w:rsidRDefault="002105AD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8B6337" w:rsidRPr="008B6337" w14:paraId="17F94653" w14:textId="77777777" w:rsidTr="006D3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CBAE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753FD0E9" w14:textId="77777777" w:rsidR="008B6337" w:rsidRPr="006A7083" w:rsidRDefault="008B6337" w:rsidP="008B63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80D8" w14:textId="77777777" w:rsidR="008B6337" w:rsidRPr="006A7083" w:rsidRDefault="008B6337" w:rsidP="008B6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(Timbro e firma)</w:t>
            </w:r>
          </w:p>
          <w:p w14:paraId="74E19E3B" w14:textId="77777777" w:rsidR="008B6337" w:rsidRPr="006A7083" w:rsidRDefault="008B6337" w:rsidP="008B6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Il Dirigente Scolastico </w:t>
            </w:r>
          </w:p>
          <w:p w14:paraId="0E802D61" w14:textId="77777777" w:rsidR="008B6337" w:rsidRPr="006A7083" w:rsidRDefault="008B6337" w:rsidP="008B6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14:paraId="6659A419" w14:textId="77777777" w:rsidR="008B6337" w:rsidRPr="006A7083" w:rsidRDefault="008B6337" w:rsidP="008B63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6A7083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_____________________________</w:t>
            </w:r>
          </w:p>
        </w:tc>
      </w:tr>
      <w:bookmarkEnd w:id="3"/>
    </w:tbl>
    <w:p w14:paraId="510B9F90" w14:textId="77777777" w:rsidR="008B6337" w:rsidRPr="008B6337" w:rsidRDefault="008B6337" w:rsidP="008B6337">
      <w:pPr>
        <w:spacing w:after="0" w:line="240" w:lineRule="auto"/>
        <w:rPr>
          <w:rFonts w:ascii="Verdana" w:eastAsia="Times New Roman" w:hAnsi="Verdana" w:cs="Times New Roman"/>
          <w:sz w:val="14"/>
          <w:lang w:eastAsia="it-IT"/>
        </w:rPr>
      </w:pPr>
    </w:p>
    <w:p w14:paraId="45F5471B" w14:textId="77777777" w:rsidR="00DC68DF" w:rsidRDefault="00DC68DF" w:rsidP="002B5EA8">
      <w:pPr>
        <w:pStyle w:val="Default"/>
        <w:rPr>
          <w:sz w:val="22"/>
          <w:szCs w:val="22"/>
        </w:rPr>
      </w:pPr>
    </w:p>
    <w:p w14:paraId="6E522175" w14:textId="0FE2755F" w:rsidR="0031044F" w:rsidRDefault="008B6337" w:rsidP="002B5EA8">
      <w:pPr>
        <w:pStyle w:val="Default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Da rinviare via mail a: </w:t>
      </w:r>
      <w:hyperlink r:id="rId7" w:history="1">
        <w:r w:rsidR="009F7318" w:rsidRPr="00227D6F">
          <w:rPr>
            <w:rStyle w:val="Collegamentoipertestuale"/>
            <w:sz w:val="22"/>
            <w:szCs w:val="22"/>
          </w:rPr>
          <w:t>s.ceccarelli@informare.camcom.it</w:t>
        </w:r>
      </w:hyperlink>
      <w:r>
        <w:rPr>
          <w:sz w:val="22"/>
          <w:szCs w:val="22"/>
        </w:rPr>
        <w:t xml:space="preserve">  entro e non oltre </w:t>
      </w:r>
      <w:r w:rsidRPr="0031044F">
        <w:rPr>
          <w:b/>
          <w:sz w:val="22"/>
          <w:szCs w:val="22"/>
          <w:u w:val="single"/>
        </w:rPr>
        <w:t xml:space="preserve">il </w:t>
      </w:r>
      <w:r w:rsidR="00EF4C8E">
        <w:rPr>
          <w:b/>
          <w:sz w:val="22"/>
          <w:szCs w:val="22"/>
          <w:u w:val="single"/>
        </w:rPr>
        <w:t>30</w:t>
      </w:r>
      <w:r w:rsidR="004E0FB9">
        <w:rPr>
          <w:b/>
          <w:sz w:val="22"/>
          <w:szCs w:val="22"/>
          <w:u w:val="single"/>
        </w:rPr>
        <w:t>.0</w:t>
      </w:r>
      <w:r w:rsidR="00EF4C8E">
        <w:rPr>
          <w:b/>
          <w:sz w:val="22"/>
          <w:szCs w:val="22"/>
          <w:u w:val="single"/>
        </w:rPr>
        <w:t>9</w:t>
      </w:r>
      <w:r w:rsidR="004E0FB9">
        <w:rPr>
          <w:b/>
          <w:sz w:val="22"/>
          <w:szCs w:val="22"/>
          <w:u w:val="single"/>
        </w:rPr>
        <w:t>.202</w:t>
      </w:r>
      <w:r w:rsidR="00EF4C8E">
        <w:rPr>
          <w:b/>
          <w:sz w:val="22"/>
          <w:szCs w:val="22"/>
          <w:u w:val="single"/>
        </w:rPr>
        <w:t>3</w:t>
      </w:r>
    </w:p>
    <w:p w14:paraId="47BBA062" w14:textId="77777777" w:rsidR="00E666C6" w:rsidRDefault="00E666C6" w:rsidP="002B5EA8">
      <w:pPr>
        <w:pStyle w:val="Default"/>
        <w:rPr>
          <w:sz w:val="22"/>
          <w:szCs w:val="22"/>
        </w:rPr>
      </w:pPr>
    </w:p>
    <w:sectPr w:rsidR="00E666C6" w:rsidSect="006D31C2">
      <w:headerReference w:type="default" r:id="rId8"/>
      <w:footerReference w:type="default" r:id="rId9"/>
      <w:pgSz w:w="11906" w:h="17338"/>
      <w:pgMar w:top="777" w:right="991" w:bottom="480" w:left="8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2805" w14:textId="77777777" w:rsidR="00522090" w:rsidRDefault="00522090" w:rsidP="008B6337">
      <w:pPr>
        <w:spacing w:after="0" w:line="240" w:lineRule="auto"/>
      </w:pPr>
      <w:r>
        <w:separator/>
      </w:r>
    </w:p>
  </w:endnote>
  <w:endnote w:type="continuationSeparator" w:id="0">
    <w:p w14:paraId="5E14473A" w14:textId="77777777" w:rsidR="00522090" w:rsidRDefault="00522090" w:rsidP="008B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E56F" w14:textId="78C88CDE" w:rsidR="009F7318" w:rsidRDefault="009F7318">
    <w:pPr>
      <w:pStyle w:val="Pidipagina"/>
      <w:rPr>
        <w:noProof/>
        <w:lang w:eastAsia="it-IT"/>
      </w:rPr>
    </w:pPr>
  </w:p>
  <w:p w14:paraId="2B92EFF9" w14:textId="2C1D620C" w:rsidR="006C22B8" w:rsidRPr="001A57D6" w:rsidRDefault="0040785D" w:rsidP="006C22B8">
    <w:pPr>
      <w:pStyle w:val="Pidipagina"/>
    </w:pPr>
    <w:r>
      <w:rPr>
        <w:noProof/>
        <w:lang w:eastAsia="it-IT"/>
      </w:rPr>
      <w:t xml:space="preserve"> </w:t>
    </w:r>
    <w:r w:rsidR="006C22B8">
      <w:rPr>
        <w:rFonts w:ascii="Arial" w:hAnsi="Arial" w:cs="Arial"/>
        <w:noProof/>
        <w:sz w:val="16"/>
        <w:szCs w:val="16"/>
      </w:rPr>
      <w:t xml:space="preserve">                         </w:t>
    </w:r>
    <w:r w:rsidR="006C22B8" w:rsidRPr="001A57D6">
      <w:rPr>
        <w:rFonts w:ascii="Arial" w:hAnsi="Arial" w:cs="Arial"/>
        <w:noProof/>
        <w:sz w:val="16"/>
        <w:szCs w:val="16"/>
      </w:rPr>
      <w:drawing>
        <wp:inline distT="0" distB="0" distL="0" distR="0" wp14:anchorId="4EB9234D" wp14:editId="4C491E54">
          <wp:extent cx="714375" cy="723900"/>
          <wp:effectExtent l="0" t="0" r="0" b="0"/>
          <wp:docPr id="993497509" name="Immagine 6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22B8">
      <w:rPr>
        <w:rFonts w:ascii="Arial" w:hAnsi="Arial" w:cs="Arial"/>
        <w:noProof/>
        <w:sz w:val="16"/>
        <w:szCs w:val="16"/>
      </w:rPr>
      <w:t xml:space="preserve">                                         </w:t>
    </w:r>
    <w:r w:rsidR="006C22B8" w:rsidRPr="001A57D6">
      <w:rPr>
        <w:rFonts w:ascii="Arial" w:hAnsi="Arial" w:cs="Arial"/>
        <w:noProof/>
        <w:sz w:val="16"/>
        <w:szCs w:val="16"/>
      </w:rPr>
      <w:drawing>
        <wp:inline distT="0" distB="0" distL="0" distR="0" wp14:anchorId="2F8C248E" wp14:editId="3128CC78">
          <wp:extent cx="714375" cy="714375"/>
          <wp:effectExtent l="0" t="0" r="0" b="0"/>
          <wp:docPr id="69929222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22B8">
      <w:rPr>
        <w:rFonts w:ascii="Arial" w:hAnsi="Arial" w:cs="Arial"/>
        <w:noProof/>
        <w:sz w:val="16"/>
        <w:szCs w:val="16"/>
      </w:rPr>
      <w:t xml:space="preserve">                                              </w:t>
    </w:r>
    <w:r w:rsidR="006C22B8" w:rsidRPr="001A57D6">
      <w:rPr>
        <w:rFonts w:ascii="Arial" w:hAnsi="Arial" w:cs="Arial"/>
        <w:noProof/>
        <w:sz w:val="16"/>
        <w:szCs w:val="16"/>
      </w:rPr>
      <w:drawing>
        <wp:inline distT="0" distB="0" distL="0" distR="0" wp14:anchorId="2E631E6C" wp14:editId="2759CCD2">
          <wp:extent cx="628650" cy="790575"/>
          <wp:effectExtent l="0" t="0" r="0" b="0"/>
          <wp:docPr id="8355744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52" w:type="dxa"/>
      <w:tblInd w:w="-266" w:type="dxa"/>
      <w:tblLook w:val="04A0" w:firstRow="1" w:lastRow="0" w:firstColumn="1" w:lastColumn="0" w:noHBand="0" w:noVBand="1"/>
    </w:tblPr>
    <w:tblGrid>
      <w:gridCol w:w="4169"/>
      <w:gridCol w:w="1401"/>
      <w:gridCol w:w="4482"/>
    </w:tblGrid>
    <w:tr w:rsidR="006C22B8" w14:paraId="45BEECF0" w14:textId="77777777" w:rsidTr="00953553">
      <w:trPr>
        <w:trHeight w:val="550"/>
      </w:trPr>
      <w:tc>
        <w:tcPr>
          <w:tcW w:w="4169" w:type="dxa"/>
          <w:shd w:val="clear" w:color="auto" w:fill="auto"/>
        </w:tcPr>
        <w:p w14:paraId="4D596B43" w14:textId="29F5718D" w:rsidR="006C22B8" w:rsidRDefault="006C22B8" w:rsidP="006C22B8">
          <w:pPr>
            <w:autoSpaceDE w:val="0"/>
            <w:autoSpaceDN w:val="0"/>
            <w:adjustRightInd w:val="0"/>
            <w:spacing w:line="360" w:lineRule="auto"/>
            <w:jc w:val="center"/>
            <w:rPr>
              <w:rFonts w:ascii="Verdana" w:hAnsi="Verdana"/>
              <w:b/>
              <w:bCs/>
              <w:sz w:val="14"/>
              <w:szCs w:val="14"/>
            </w:rPr>
          </w:pPr>
          <w:r>
            <w:rPr>
              <w:rFonts w:ascii="Verdana" w:hAnsi="Verdana"/>
              <w:b/>
              <w:bCs/>
              <w:sz w:val="14"/>
              <w:szCs w:val="14"/>
            </w:rPr>
            <w:t xml:space="preserve">Consorzio per il riconoscimento e la valorizzazione del fagiolo cannellino di Atina DOP          </w:t>
          </w:r>
        </w:p>
      </w:tc>
      <w:tc>
        <w:tcPr>
          <w:tcW w:w="1401" w:type="dxa"/>
          <w:shd w:val="clear" w:color="auto" w:fill="auto"/>
        </w:tcPr>
        <w:p w14:paraId="7A74BD7B" w14:textId="471AFFE8" w:rsidR="006C22B8" w:rsidRDefault="006C22B8" w:rsidP="006C22B8">
          <w:pPr>
            <w:jc w:val="center"/>
            <w:rPr>
              <w:rStyle w:val="Enfasigrassetto"/>
              <w:rFonts w:ascii="Verdana" w:hAnsi="Verdana"/>
              <w:sz w:val="14"/>
              <w:szCs w:val="14"/>
            </w:rPr>
          </w:pPr>
          <w:r>
            <w:rPr>
              <w:rStyle w:val="Enfasigrassetto"/>
              <w:rFonts w:ascii="Verdana" w:hAnsi="Verdana"/>
              <w:sz w:val="14"/>
              <w:szCs w:val="14"/>
            </w:rPr>
            <w:t xml:space="preserve"> </w:t>
          </w:r>
          <w:r>
            <w:rPr>
              <w:rStyle w:val="Enfasigrassetto"/>
              <w:sz w:val="14"/>
              <w:szCs w:val="14"/>
            </w:rPr>
            <w:t xml:space="preserve">   </w:t>
          </w:r>
          <w:r>
            <w:rPr>
              <w:rStyle w:val="Enfasigrassetto"/>
              <w:rFonts w:ascii="Verdana" w:hAnsi="Verdana"/>
              <w:sz w:val="14"/>
              <w:szCs w:val="14"/>
            </w:rPr>
            <w:t xml:space="preserve">Comune di  </w:t>
          </w:r>
          <w:r>
            <w:rPr>
              <w:rStyle w:val="Enfasigrassetto"/>
              <w:sz w:val="14"/>
              <w:szCs w:val="14"/>
            </w:rPr>
            <w:t xml:space="preserve">                                        </w:t>
          </w:r>
          <w:r w:rsidR="00EF4C8E">
            <w:rPr>
              <w:rStyle w:val="Enfasigrassetto"/>
              <w:sz w:val="14"/>
              <w:szCs w:val="14"/>
            </w:rPr>
            <w:t xml:space="preserve">      </w:t>
          </w:r>
          <w:r>
            <w:rPr>
              <w:rStyle w:val="Enfasigrassetto"/>
              <w:rFonts w:ascii="Verdana" w:hAnsi="Verdana"/>
              <w:sz w:val="14"/>
              <w:szCs w:val="14"/>
            </w:rPr>
            <w:t>Picinisco</w:t>
          </w:r>
        </w:p>
        <w:p w14:paraId="6B961736" w14:textId="77777777" w:rsidR="006C22B8" w:rsidRDefault="006C22B8" w:rsidP="006C22B8">
          <w:pPr>
            <w:rPr>
              <w:rFonts w:ascii="Verdana" w:hAnsi="Verdana" w:cs="Arial"/>
              <w:sz w:val="18"/>
              <w:szCs w:val="18"/>
            </w:rPr>
          </w:pPr>
        </w:p>
      </w:tc>
      <w:tc>
        <w:tcPr>
          <w:tcW w:w="4482" w:type="dxa"/>
          <w:shd w:val="clear" w:color="auto" w:fill="auto"/>
        </w:tcPr>
        <w:p w14:paraId="78055273" w14:textId="77777777" w:rsidR="006C22B8" w:rsidRDefault="006C22B8" w:rsidP="006C22B8">
          <w:pPr>
            <w:pStyle w:val="Testonormale"/>
            <w:spacing w:line="360" w:lineRule="auto"/>
            <w:jc w:val="center"/>
            <w:rPr>
              <w:rFonts w:ascii="Verdana" w:hAnsi="Verdana"/>
              <w:b/>
              <w:bCs/>
              <w:sz w:val="14"/>
              <w:szCs w:val="14"/>
            </w:rPr>
          </w:pPr>
          <w:r>
            <w:rPr>
              <w:rFonts w:ascii="Verdana" w:hAnsi="Verdana"/>
              <w:b/>
              <w:bCs/>
              <w:sz w:val="14"/>
              <w:szCs w:val="14"/>
            </w:rPr>
            <w:t>Consorzio di tutela</w:t>
          </w:r>
        </w:p>
        <w:p w14:paraId="7F38EBE7" w14:textId="0CBCFFEB" w:rsidR="006C22B8" w:rsidRDefault="00EF4C8E" w:rsidP="006C22B8">
          <w:pPr>
            <w:pStyle w:val="Testonormale"/>
            <w:spacing w:line="360" w:lineRule="auto"/>
            <w:jc w:val="center"/>
            <w:rPr>
              <w:rFonts w:ascii="Verdana" w:hAnsi="Verdana" w:cs="Arial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4"/>
              <w:szCs w:val="14"/>
              <w:lang w:val="it-IT"/>
            </w:rPr>
            <w:t xml:space="preserve">    </w:t>
          </w:r>
          <w:r w:rsidR="006C22B8">
            <w:rPr>
              <w:rFonts w:ascii="Verdana" w:hAnsi="Verdana"/>
              <w:b/>
              <w:bCs/>
              <w:sz w:val="14"/>
              <w:szCs w:val="14"/>
            </w:rPr>
            <w:t>del peperone di Pontecorvo DOP</w:t>
          </w:r>
        </w:p>
      </w:tc>
    </w:tr>
  </w:tbl>
  <w:p w14:paraId="6B85C80F" w14:textId="3F0CFC06" w:rsidR="0040785D" w:rsidRDefault="004078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74EC" w14:textId="77777777" w:rsidR="00522090" w:rsidRDefault="00522090" w:rsidP="008B6337">
      <w:pPr>
        <w:spacing w:after="0" w:line="240" w:lineRule="auto"/>
      </w:pPr>
      <w:r>
        <w:separator/>
      </w:r>
    </w:p>
  </w:footnote>
  <w:footnote w:type="continuationSeparator" w:id="0">
    <w:p w14:paraId="3A8F615A" w14:textId="77777777" w:rsidR="00522090" w:rsidRDefault="00522090" w:rsidP="008B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46AF" w14:textId="73A64D1A" w:rsidR="006C22B8" w:rsidRDefault="006C22B8" w:rsidP="006C22B8">
    <w:pPr>
      <w:pStyle w:val="Intestazione"/>
    </w:pPr>
    <w:r>
      <w:t xml:space="preserve">                                                                                                                    </w:t>
    </w:r>
    <w:r w:rsidRPr="00CE4044">
      <w:rPr>
        <w:noProof/>
      </w:rPr>
      <w:drawing>
        <wp:inline distT="0" distB="0" distL="0" distR="0" wp14:anchorId="104D5915" wp14:editId="37AF2CD3">
          <wp:extent cx="2047875" cy="390525"/>
          <wp:effectExtent l="0" t="0" r="0" b="0"/>
          <wp:docPr id="198777645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  <w:p w14:paraId="3794DC40" w14:textId="633038B6" w:rsidR="008B6337" w:rsidRDefault="006C22B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0FBAD" wp14:editId="0E964958">
          <wp:simplePos x="0" y="0"/>
          <wp:positionH relativeFrom="margin">
            <wp:posOffset>137795</wp:posOffset>
          </wp:positionH>
          <wp:positionV relativeFrom="margin">
            <wp:posOffset>-628650</wp:posOffset>
          </wp:positionV>
          <wp:extent cx="1858645" cy="654685"/>
          <wp:effectExtent l="0" t="0" r="0" b="0"/>
          <wp:wrapSquare wrapText="bothSides"/>
          <wp:docPr id="9987039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1E4C"/>
    <w:multiLevelType w:val="hybridMultilevel"/>
    <w:tmpl w:val="05D89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B36C7"/>
    <w:multiLevelType w:val="hybridMultilevel"/>
    <w:tmpl w:val="4EE87682"/>
    <w:lvl w:ilvl="0" w:tplc="37504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911F7"/>
    <w:multiLevelType w:val="hybridMultilevel"/>
    <w:tmpl w:val="BA1A0860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342F1"/>
    <w:multiLevelType w:val="hybridMultilevel"/>
    <w:tmpl w:val="BA1A0860"/>
    <w:lvl w:ilvl="0" w:tplc="DE724E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A2C59"/>
    <w:multiLevelType w:val="hybridMultilevel"/>
    <w:tmpl w:val="17E616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93959">
    <w:abstractNumId w:val="4"/>
  </w:num>
  <w:num w:numId="2" w16cid:durableId="599342035">
    <w:abstractNumId w:val="3"/>
  </w:num>
  <w:num w:numId="3" w16cid:durableId="1488790803">
    <w:abstractNumId w:val="1"/>
  </w:num>
  <w:num w:numId="4" w16cid:durableId="1901355640">
    <w:abstractNumId w:val="2"/>
  </w:num>
  <w:num w:numId="5" w16cid:durableId="114454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DC0"/>
    <w:rsid w:val="00043224"/>
    <w:rsid w:val="000671B5"/>
    <w:rsid w:val="000A4F00"/>
    <w:rsid w:val="002105AD"/>
    <w:rsid w:val="00244BF0"/>
    <w:rsid w:val="00265A23"/>
    <w:rsid w:val="002A35F8"/>
    <w:rsid w:val="002B5EA8"/>
    <w:rsid w:val="0031044F"/>
    <w:rsid w:val="003707F2"/>
    <w:rsid w:val="003732F2"/>
    <w:rsid w:val="0040785D"/>
    <w:rsid w:val="00452DC0"/>
    <w:rsid w:val="004E0FB9"/>
    <w:rsid w:val="004E23FD"/>
    <w:rsid w:val="00522090"/>
    <w:rsid w:val="006A7083"/>
    <w:rsid w:val="006C22B8"/>
    <w:rsid w:val="006D31C2"/>
    <w:rsid w:val="007C303C"/>
    <w:rsid w:val="008755E5"/>
    <w:rsid w:val="008B6337"/>
    <w:rsid w:val="00914BCB"/>
    <w:rsid w:val="00953F1C"/>
    <w:rsid w:val="009F7318"/>
    <w:rsid w:val="00A122E2"/>
    <w:rsid w:val="00A316C6"/>
    <w:rsid w:val="00C70C57"/>
    <w:rsid w:val="00C778BB"/>
    <w:rsid w:val="00D71F1E"/>
    <w:rsid w:val="00D978FB"/>
    <w:rsid w:val="00DC68DF"/>
    <w:rsid w:val="00E05E13"/>
    <w:rsid w:val="00E666C6"/>
    <w:rsid w:val="00EC46D9"/>
    <w:rsid w:val="00EF4C8E"/>
    <w:rsid w:val="00F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E9CC3"/>
  <w15:docId w15:val="{EE17BFB7-83DC-4913-A860-4FEF08C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2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5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B63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8B6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337"/>
  </w:style>
  <w:style w:type="paragraph" w:styleId="Pidipagina">
    <w:name w:val="footer"/>
    <w:basedOn w:val="Normale"/>
    <w:link w:val="PidipaginaCarattere"/>
    <w:unhideWhenUsed/>
    <w:rsid w:val="008B6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3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3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044F"/>
    <w:pPr>
      <w:ind w:left="720"/>
      <w:contextualSpacing/>
    </w:pPr>
  </w:style>
  <w:style w:type="paragraph" w:styleId="Testonormale">
    <w:name w:val="Plain Text"/>
    <w:basedOn w:val="Normale"/>
    <w:link w:val="TestonormaleCarattere"/>
    <w:unhideWhenUsed/>
    <w:rsid w:val="006C22B8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C22B8"/>
    <w:rPr>
      <w:rFonts w:ascii="Consolas" w:eastAsia="Calibri" w:hAnsi="Consolas" w:cs="Times New Roman"/>
      <w:sz w:val="21"/>
      <w:szCs w:val="21"/>
      <w:lang w:val="x-none"/>
    </w:rPr>
  </w:style>
  <w:style w:type="character" w:styleId="Enfasigrassetto">
    <w:name w:val="Strong"/>
    <w:uiPriority w:val="22"/>
    <w:qFormat/>
    <w:rsid w:val="006C2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ceccarelli@informare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ceccarellis</dc:creator>
  <cp:lastModifiedBy>Simonetta Ceccarelli</cp:lastModifiedBy>
  <cp:revision>24</cp:revision>
  <cp:lastPrinted>2021-10-07T07:53:00Z</cp:lastPrinted>
  <dcterms:created xsi:type="dcterms:W3CDTF">2019-10-09T06:53:00Z</dcterms:created>
  <dcterms:modified xsi:type="dcterms:W3CDTF">2023-08-03T09:10:00Z</dcterms:modified>
</cp:coreProperties>
</file>